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8C0902" w14:paraId="7D0B998B" w14:textId="77777777">
        <w:tblPrEx>
          <w:tblCellMar>
            <w:top w:w="0" w:type="dxa"/>
            <w:bottom w:w="0" w:type="dxa"/>
          </w:tblCellMar>
        </w:tblPrEx>
        <w:tc>
          <w:tcPr>
            <w:tcW w:w="2250" w:type="pct"/>
          </w:tcPr>
          <w:p w14:paraId="0F2B9AFC" w14:textId="77777777" w:rsidR="008C0902"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6E57D7B" w14:textId="77777777" w:rsidR="008C0902"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410E5CBC" w14:textId="77777777" w:rsidR="008C0902" w:rsidRDefault="00000000">
      <w:r>
        <w:t xml:space="preserve"> </w:t>
      </w:r>
    </w:p>
    <w:p w14:paraId="5F088039" w14:textId="77777777" w:rsidR="008C0902" w:rsidRDefault="00000000">
      <w:pPr>
        <w:spacing w:line="300" w:lineRule="auto"/>
        <w:jc w:val="center"/>
      </w:pPr>
      <w:r>
        <w:rPr>
          <w:b/>
          <w:bCs/>
          <w:sz w:val="28"/>
          <w:szCs w:val="28"/>
        </w:rPr>
        <w:t>PHƯƠNG ÁN DỰ KIẾN</w:t>
      </w:r>
    </w:p>
    <w:p w14:paraId="642BE212" w14:textId="77777777" w:rsidR="008C0902"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028CC4CE" w14:textId="77777777" w:rsidR="008C0902" w:rsidRDefault="00000000">
      <w:pPr>
        <w:spacing w:line="300" w:lineRule="auto"/>
        <w:ind w:firstLine="567"/>
      </w:pPr>
      <w:r>
        <w:rPr>
          <w:b/>
          <w:bCs/>
          <w:sz w:val="26"/>
          <w:szCs w:val="26"/>
        </w:rPr>
        <w:t>1. Thông tin người sử dụng đất:</w:t>
      </w:r>
    </w:p>
    <w:p w14:paraId="6D66B467" w14:textId="77777777" w:rsidR="008C0902" w:rsidRDefault="00000000">
      <w:pPr>
        <w:spacing w:line="300" w:lineRule="auto"/>
        <w:ind w:firstLine="567"/>
      </w:pPr>
      <w:r>
        <w:rPr>
          <w:b/>
          <w:bCs/>
          <w:sz w:val="26"/>
          <w:szCs w:val="26"/>
        </w:rPr>
        <w:t>Họ và tên: Ông: Nguyễn Xuân Phương</w:t>
      </w:r>
    </w:p>
    <w:p w14:paraId="1823BBA6" w14:textId="77777777" w:rsidR="008C0902" w:rsidRDefault="00000000">
      <w:pPr>
        <w:spacing w:line="300" w:lineRule="auto"/>
        <w:ind w:firstLine="567"/>
        <w:jc w:val="both"/>
      </w:pPr>
      <w:r>
        <w:rPr>
          <w:sz w:val="26"/>
          <w:szCs w:val="26"/>
        </w:rPr>
        <w:t xml:space="preserve">Mã số định danh/số căn cước:  </w:t>
      </w:r>
      <w:proofErr w:type="gramStart"/>
      <w:r>
        <w:rPr>
          <w:sz w:val="26"/>
          <w:szCs w:val="26"/>
        </w:rPr>
        <w:t xml:space="preserve">040084005272;   </w:t>
      </w:r>
      <w:proofErr w:type="gramEnd"/>
      <w:r>
        <w:rPr>
          <w:sz w:val="26"/>
          <w:szCs w:val="26"/>
        </w:rPr>
        <w:t xml:space="preserve"> Ngày cấp: 23/06/2024.</w:t>
      </w:r>
    </w:p>
    <w:p w14:paraId="2DE28CD2" w14:textId="77777777" w:rsidR="008C0902" w:rsidRDefault="00000000">
      <w:pPr>
        <w:spacing w:line="300" w:lineRule="auto"/>
        <w:ind w:firstLine="567"/>
      </w:pPr>
      <w:r>
        <w:rPr>
          <w:sz w:val="26"/>
          <w:szCs w:val="26"/>
        </w:rPr>
        <w:t>Địa chỉ thường trú: TDP1, phường Mễ Trì, TP. Hà Nội.</w:t>
      </w:r>
    </w:p>
    <w:p w14:paraId="674132FF" w14:textId="77777777" w:rsidR="008C0902" w:rsidRDefault="00000000">
      <w:pPr>
        <w:spacing w:line="300" w:lineRule="auto"/>
        <w:ind w:firstLine="567"/>
      </w:pPr>
      <w:r>
        <w:rPr>
          <w:sz w:val="26"/>
          <w:szCs w:val="26"/>
        </w:rPr>
        <w:t>Số điện thoại: 0962114449</w:t>
      </w:r>
    </w:p>
    <w:p w14:paraId="4B4E5141" w14:textId="77777777" w:rsidR="008C0902" w:rsidRDefault="00000000">
      <w:pPr>
        <w:spacing w:line="300" w:lineRule="auto"/>
        <w:ind w:firstLine="567"/>
      </w:pPr>
      <w:r>
        <w:rPr>
          <w:b/>
          <w:bCs/>
          <w:sz w:val="26"/>
          <w:szCs w:val="26"/>
        </w:rPr>
        <w:t>2. Vị trí, diện tích, loại đất, nguồn gốc đất thu hồi, tài sản:</w:t>
      </w:r>
    </w:p>
    <w:p w14:paraId="169004AE" w14:textId="77777777" w:rsidR="008C0902" w:rsidRDefault="00000000">
      <w:pPr>
        <w:spacing w:line="300" w:lineRule="auto"/>
        <w:ind w:firstLine="567"/>
        <w:jc w:val="both"/>
      </w:pPr>
      <w:r>
        <w:rPr>
          <w:sz w:val="26"/>
          <w:szCs w:val="26"/>
        </w:rPr>
        <w:t>Vị trí đất: Xã Cẩm Mỹ, thành phố Đồng Nai.</w:t>
      </w:r>
    </w:p>
    <w:p w14:paraId="2E10476D" w14:textId="77777777" w:rsidR="008C0902" w:rsidRDefault="00000000">
      <w:pPr>
        <w:spacing w:line="300" w:lineRule="auto"/>
        <w:ind w:firstLine="567"/>
        <w:jc w:val="both"/>
      </w:pPr>
      <w:r>
        <w:rPr>
          <w:sz w:val="26"/>
          <w:szCs w:val="26"/>
        </w:rPr>
        <w:t>Diện tích đất thu hồi: 506 m²</w:t>
      </w:r>
    </w:p>
    <w:p w14:paraId="4190EDA0" w14:textId="77777777" w:rsidR="008C0902" w:rsidRDefault="00000000">
      <w:pPr>
        <w:spacing w:line="300" w:lineRule="auto"/>
        <w:ind w:firstLine="567"/>
        <w:jc w:val="both"/>
      </w:pPr>
      <w:r>
        <w:rPr>
          <w:sz w:val="26"/>
          <w:szCs w:val="26"/>
        </w:rPr>
        <w:t>Loại đất thu hồi: Đất trồng cây lâu năm (CLN).</w:t>
      </w:r>
    </w:p>
    <w:p w14:paraId="6FF8E279" w14:textId="77777777" w:rsidR="008C0902" w:rsidRDefault="00000000">
      <w:pPr>
        <w:spacing w:line="300" w:lineRule="auto"/>
        <w:ind w:firstLine="567"/>
        <w:jc w:val="both"/>
      </w:pPr>
      <w:r>
        <w:rPr>
          <w:b/>
          <w:bCs/>
          <w:sz w:val="26"/>
          <w:szCs w:val="26"/>
        </w:rPr>
        <w:t>2.1. Về nguồn gốc đất:</w:t>
      </w:r>
    </w:p>
    <w:p w14:paraId="3A152382" w14:textId="77777777" w:rsidR="008C0902" w:rsidRDefault="00000000">
      <w:pPr>
        <w:spacing w:line="300" w:lineRule="auto"/>
        <w:ind w:firstLine="567"/>
        <w:jc w:val="both"/>
      </w:pPr>
      <w:r>
        <w:rPr>
          <w:sz w:val="26"/>
          <w:szCs w:val="26"/>
        </w:rPr>
        <w:t>Theo Giấy xác nhận Số 42/GXN ngày02/5/2026 của UBND xã Cẩm Mỹ về việc xác định nguồn gốc đất thu hồi và tài sản gắn liền với đất thu hồi.</w:t>
      </w:r>
    </w:p>
    <w:p w14:paraId="58000D43" w14:textId="77777777" w:rsidR="008C0902" w:rsidRDefault="00000000">
      <w:pPr>
        <w:spacing w:line="300" w:lineRule="auto"/>
        <w:ind w:firstLine="567"/>
        <w:jc w:val="both"/>
      </w:pPr>
      <w:r>
        <w:rPr>
          <w:sz w:val="26"/>
          <w:szCs w:val="26"/>
        </w:rPr>
        <w:t>- Thửa đất số 101, tờ bản đồ số 13, thị trấn Long Giao (nay là xã Cẩm Mỹ) diện tích 1.070,9 m2, loại đất HNK (diện tích thu hồi khoảng 186,1 m2) do Ông Nguyễn Xuân Phương đang sử dụng, được văn phòng Đăng ký đất đai tỉnh Đồng Nai - Chi nhánh Cẩm Mỹ chỉnh lý trên trang 4 giấy chứng nhận quyền sử dụng đất, quyền sở hữu nhà ở và tài sản gắn liền với đất số CX 878524, ngày 12/8/2025.</w:t>
      </w:r>
    </w:p>
    <w:p w14:paraId="1509B7C8" w14:textId="77777777" w:rsidR="008C0902" w:rsidRDefault="00000000">
      <w:pPr>
        <w:spacing w:line="300" w:lineRule="auto"/>
        <w:ind w:firstLine="567"/>
        <w:jc w:val="both"/>
      </w:pPr>
      <w:r>
        <w:rPr>
          <w:sz w:val="26"/>
          <w:szCs w:val="26"/>
        </w:rPr>
        <w:t>- Đất sử dụng ổn định, không tranh chấp.</w:t>
      </w:r>
    </w:p>
    <w:p w14:paraId="30DC3179" w14:textId="77777777" w:rsidR="008C0902" w:rsidRDefault="00000000">
      <w:r>
        <w:t xml:space="preserve"> </w:t>
      </w:r>
    </w:p>
    <w:p w14:paraId="0A62C32E" w14:textId="77777777" w:rsidR="008C0902" w:rsidRDefault="00000000">
      <w:pPr>
        <w:spacing w:line="300" w:lineRule="auto"/>
        <w:ind w:firstLine="567"/>
        <w:jc w:val="both"/>
      </w:pPr>
      <w:r>
        <w:rPr>
          <w:sz w:val="26"/>
          <w:szCs w:val="26"/>
        </w:rPr>
        <w:t>- Thửa đất số 129, tờ bản đồ số 13, thị trấn Long Giao (nay là xã Cẩm Mỹ) diện tích 1.000,3 m2, loại đất HNK (diện tích thu hồi khoảng 319,9 m2) do Ông Nguyễn Xuân Phương đang sử dụng, được văn phòng Đăng ký đất đai tỉnh Đồng Nai - Chi nhánh Cẩm Mỹ chỉnh lý trên trang 3 giấy chứng nhận quyền sử dụng đất, quyền sở hữu nhà ở và tài sản gắn liền với đất số DO 290153, ngày 16/11/2024.</w:t>
      </w:r>
    </w:p>
    <w:p w14:paraId="09E6757C" w14:textId="77777777" w:rsidR="008C0902" w:rsidRDefault="00000000">
      <w:pPr>
        <w:spacing w:line="300" w:lineRule="auto"/>
        <w:ind w:firstLine="567"/>
        <w:jc w:val="both"/>
      </w:pPr>
      <w:r>
        <w:rPr>
          <w:sz w:val="26"/>
          <w:szCs w:val="26"/>
        </w:rPr>
        <w:t>- Đất sử dụng ổn định, không tranh chấp.</w:t>
      </w:r>
    </w:p>
    <w:p w14:paraId="6935CB3E" w14:textId="77777777" w:rsidR="008C0902" w:rsidRDefault="00000000">
      <w:pPr>
        <w:spacing w:line="300" w:lineRule="auto"/>
        <w:ind w:firstLine="567"/>
        <w:jc w:val="both"/>
      </w:pPr>
      <w:r>
        <w:rPr>
          <w:b/>
          <w:bCs/>
          <w:sz w:val="26"/>
          <w:szCs w:val="26"/>
        </w:rPr>
        <w:t>2.2. Vị trí thửa đất:</w:t>
      </w:r>
    </w:p>
    <w:p w14:paraId="4FC30860" w14:textId="77777777" w:rsidR="008C0902" w:rsidRDefault="00000000">
      <w:pPr>
        <w:spacing w:line="300" w:lineRule="auto"/>
        <w:ind w:firstLine="567"/>
        <w:jc w:val="both"/>
      </w:pPr>
      <w:r>
        <w:rPr>
          <w:sz w:val="26"/>
          <w:szCs w:val="26"/>
        </w:rPr>
        <w:t>Căn cứ Văn bản Số: 566/VPDK.CM-ĐK&amp;</w:t>
      </w:r>
      <w:proofErr w:type="gramStart"/>
      <w:r>
        <w:rPr>
          <w:sz w:val="26"/>
          <w:szCs w:val="26"/>
        </w:rPr>
        <w:t>CGCN  ngày</w:t>
      </w:r>
      <w:proofErr w:type="gramEnd"/>
      <w:r>
        <w:rPr>
          <w:sz w:val="26"/>
          <w:szCs w:val="26"/>
        </w:rPr>
        <w:t xml:space="preserve"> 28/4/2026 của Văn phòng dăng ký đất đai tỉnh Đồng Nai – Chi nhánh Cẩm Mỹ về việc xác định vị trí các thửa đất thuộc Dự án bồi thường, hỗ trợ, tái định cư, giải phóng mặt bằng nâng câp, mở rộng, tuyến đường ĐT- 773 (Long Thành-Cẩm Mỹ-Xuân Lộc) Đoạn qua các xã Xuân Đường, Cẩm Mỹ, Xuân Đông</w:t>
      </w:r>
    </w:p>
    <w:p w14:paraId="08253893" w14:textId="77777777" w:rsidR="008C0902" w:rsidRDefault="00000000">
      <w:r>
        <w:t xml:space="preserve"> </w:t>
      </w:r>
    </w:p>
    <w:p w14:paraId="16F80FE2" w14:textId="77777777" w:rsidR="008C0902" w:rsidRDefault="00000000">
      <w:pPr>
        <w:spacing w:line="300" w:lineRule="auto"/>
        <w:ind w:firstLine="567"/>
        <w:jc w:val="both"/>
      </w:pPr>
      <w:r>
        <w:rPr>
          <w:b/>
          <w:bCs/>
          <w:sz w:val="26"/>
          <w:szCs w:val="26"/>
        </w:rPr>
        <w:t>2.3. Về nguồn gốc nhà, công trình, vật kiến trúc:</w:t>
      </w:r>
    </w:p>
    <w:p w14:paraId="45861895" w14:textId="77777777" w:rsidR="008C0902" w:rsidRDefault="00000000">
      <w:r>
        <w:lastRenderedPageBreak/>
        <w:t xml:space="preserve"> </w:t>
      </w:r>
    </w:p>
    <w:p w14:paraId="4469F0E8" w14:textId="77777777" w:rsidR="008C0902" w:rsidRDefault="00000000">
      <w:pPr>
        <w:spacing w:line="300" w:lineRule="auto"/>
        <w:ind w:firstLine="567"/>
      </w:pPr>
      <w:r>
        <w:rPr>
          <w:b/>
          <w:bCs/>
          <w:sz w:val="26"/>
          <w:szCs w:val="26"/>
        </w:rPr>
        <w:t>3. Giá đất và tài sản tính tiền bồi thường:</w:t>
      </w:r>
    </w:p>
    <w:p w14:paraId="2F4BD9E3" w14:textId="77777777" w:rsidR="008C0902" w:rsidRDefault="00000000">
      <w:pPr>
        <w:spacing w:line="300" w:lineRule="auto"/>
        <w:ind w:firstLine="567"/>
      </w:pPr>
      <w:r>
        <w:rPr>
          <w:b/>
          <w:bCs/>
          <w:sz w:val="26"/>
          <w:szCs w:val="26"/>
        </w:rPr>
        <w:t>3.1. Giá đất:</w:t>
      </w:r>
    </w:p>
    <w:p w14:paraId="0BF298A2" w14:textId="77777777" w:rsidR="008C0902"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74D6370B" w14:textId="77777777" w:rsidR="008C0902"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69"/>
        <w:gridCol w:w="2036"/>
        <w:gridCol w:w="827"/>
        <w:gridCol w:w="605"/>
        <w:gridCol w:w="921"/>
        <w:gridCol w:w="447"/>
        <w:gridCol w:w="447"/>
        <w:gridCol w:w="447"/>
        <w:gridCol w:w="395"/>
        <w:gridCol w:w="395"/>
        <w:gridCol w:w="1122"/>
        <w:gridCol w:w="1515"/>
      </w:tblGrid>
      <w:tr w:rsidR="008C0902" w14:paraId="46237879"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0AAA0A" w14:textId="77777777" w:rsidR="008C0902"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2A2404" w14:textId="77777777" w:rsidR="008C0902"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B473E3" w14:textId="77777777" w:rsidR="008C0902"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CE9B6B" w14:textId="77777777" w:rsidR="008C0902"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2D0414" w14:textId="77777777" w:rsidR="008C0902"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02538D" w14:textId="77777777" w:rsidR="008C0902"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4C0B5B" w14:textId="77777777" w:rsidR="008C0902"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5C98AB" w14:textId="77777777" w:rsidR="008C0902"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59C691" w14:textId="77777777" w:rsidR="008C0902" w:rsidRDefault="00000000">
            <w:pPr>
              <w:spacing w:line="300" w:lineRule="auto"/>
              <w:jc w:val="center"/>
            </w:pPr>
            <w:r>
              <w:rPr>
                <w:b/>
                <w:bCs/>
              </w:rPr>
              <w:t>Ghi chú</w:t>
            </w:r>
          </w:p>
        </w:tc>
      </w:tr>
      <w:tr w:rsidR="008C0902" w14:paraId="1F1C7705"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59D1A4F4" w14:textId="77777777" w:rsidR="008C0902" w:rsidRDefault="008C0902"/>
        </w:tc>
        <w:tc>
          <w:tcPr>
            <w:tcW w:w="0" w:type="auto"/>
            <w:vMerge/>
            <w:tcBorders>
              <w:top w:val="single" w:sz="5" w:space="0" w:color="000000"/>
              <w:left w:val="single" w:sz="5" w:space="0" w:color="000000"/>
              <w:bottom w:val="single" w:sz="5" w:space="0" w:color="000000"/>
              <w:right w:val="single" w:sz="5" w:space="0" w:color="000000"/>
            </w:tcBorders>
          </w:tcPr>
          <w:p w14:paraId="5AB20D2A" w14:textId="77777777" w:rsidR="008C0902" w:rsidRDefault="008C0902"/>
        </w:tc>
        <w:tc>
          <w:tcPr>
            <w:tcW w:w="0" w:type="auto"/>
            <w:vMerge/>
            <w:tcBorders>
              <w:top w:val="single" w:sz="5" w:space="0" w:color="000000"/>
              <w:left w:val="single" w:sz="5" w:space="0" w:color="000000"/>
              <w:bottom w:val="single" w:sz="5" w:space="0" w:color="000000"/>
              <w:right w:val="single" w:sz="5" w:space="0" w:color="000000"/>
            </w:tcBorders>
          </w:tcPr>
          <w:p w14:paraId="7BAFED01" w14:textId="77777777" w:rsidR="008C0902" w:rsidRDefault="008C0902"/>
        </w:tc>
        <w:tc>
          <w:tcPr>
            <w:tcW w:w="0" w:type="auto"/>
            <w:vMerge/>
            <w:tcBorders>
              <w:top w:val="single" w:sz="5" w:space="0" w:color="000000"/>
              <w:left w:val="single" w:sz="5" w:space="0" w:color="000000"/>
              <w:bottom w:val="single" w:sz="5" w:space="0" w:color="000000"/>
              <w:right w:val="single" w:sz="5" w:space="0" w:color="000000"/>
            </w:tcBorders>
          </w:tcPr>
          <w:p w14:paraId="27243D05" w14:textId="77777777" w:rsidR="008C0902" w:rsidRDefault="008C0902"/>
        </w:tc>
        <w:tc>
          <w:tcPr>
            <w:tcW w:w="0" w:type="auto"/>
            <w:vMerge/>
            <w:tcBorders>
              <w:top w:val="single" w:sz="5" w:space="0" w:color="000000"/>
              <w:left w:val="single" w:sz="5" w:space="0" w:color="000000"/>
              <w:bottom w:val="single" w:sz="5" w:space="0" w:color="000000"/>
              <w:right w:val="single" w:sz="5" w:space="0" w:color="000000"/>
            </w:tcBorders>
          </w:tcPr>
          <w:p w14:paraId="3445B3D2" w14:textId="77777777" w:rsidR="008C0902" w:rsidRDefault="008C0902"/>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10524F" w14:textId="77777777" w:rsidR="008C0902"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32846E" w14:textId="77777777" w:rsidR="008C0902"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0F40D0" w14:textId="77777777" w:rsidR="008C0902"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361EAA" w14:textId="77777777" w:rsidR="008C0902"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4334F3" w14:textId="77777777" w:rsidR="008C0902"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47533C46" w14:textId="77777777" w:rsidR="008C0902" w:rsidRDefault="008C0902"/>
        </w:tc>
        <w:tc>
          <w:tcPr>
            <w:tcW w:w="0" w:type="auto"/>
            <w:vMerge/>
            <w:tcBorders>
              <w:top w:val="single" w:sz="5" w:space="0" w:color="000000"/>
              <w:left w:val="single" w:sz="5" w:space="0" w:color="000000"/>
              <w:bottom w:val="single" w:sz="5" w:space="0" w:color="000000"/>
              <w:right w:val="single" w:sz="5" w:space="0" w:color="000000"/>
            </w:tcBorders>
          </w:tcPr>
          <w:p w14:paraId="5F3C15C8" w14:textId="77777777" w:rsidR="008C0902" w:rsidRDefault="008C0902"/>
        </w:tc>
      </w:tr>
      <w:tr w:rsidR="008C0902" w14:paraId="199C6E5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0EBABB" w14:textId="77777777" w:rsidR="008C0902"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1E6F74" w14:textId="77777777" w:rsidR="008C0902"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A66E9C" w14:textId="77777777" w:rsidR="008C0902" w:rsidRDefault="00000000">
            <w:pPr>
              <w:spacing w:line="300" w:lineRule="auto"/>
              <w:jc w:val="right"/>
            </w:pPr>
            <w:r>
              <w:rPr>
                <w:b/>
                <w:bCs/>
              </w:rPr>
              <w:t>174.620.600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EE3CB9" w14:textId="77777777" w:rsidR="008C0902" w:rsidRDefault="008C0902">
            <w:pPr>
              <w:spacing w:line="300" w:lineRule="auto"/>
              <w:jc w:val="center"/>
            </w:pPr>
          </w:p>
        </w:tc>
      </w:tr>
      <w:tr w:rsidR="008C0902" w14:paraId="40921407"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4186A7" w14:textId="77777777" w:rsidR="008C0902"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D76AFD" w14:textId="77777777" w:rsidR="008C0902" w:rsidRDefault="00000000">
            <w:pPr>
              <w:spacing w:line="300" w:lineRule="auto"/>
            </w:pPr>
            <w:r>
              <w:rPr>
                <w:b/>
                <w:bCs/>
              </w:rPr>
              <w:t>Thửa đất số 101,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306034" w14:textId="77777777" w:rsidR="008C0902" w:rsidRDefault="00000000">
            <w:pPr>
              <w:spacing w:line="300" w:lineRule="auto"/>
              <w:jc w:val="right"/>
            </w:pPr>
            <w:r>
              <w:rPr>
                <w:b/>
                <w:bCs/>
              </w:rPr>
              <w:t>64.223.110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E75AC5" w14:textId="77777777" w:rsidR="008C0902" w:rsidRDefault="008C0902">
            <w:pPr>
              <w:spacing w:line="300" w:lineRule="auto"/>
              <w:jc w:val="center"/>
            </w:pPr>
          </w:p>
        </w:tc>
      </w:tr>
      <w:tr w:rsidR="008C0902" w14:paraId="478B2CA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172FED" w14:textId="77777777" w:rsidR="008C090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9679B3" w14:textId="77777777" w:rsidR="008C0902" w:rsidRDefault="00000000">
            <w:pPr>
              <w:spacing w:line="300" w:lineRule="auto"/>
            </w:pPr>
            <w:r>
              <w:t>Đất trồng cây lâu năm; Vị trí 1, phạm vi 1; Các tuyến đường giao thông đấu nối trực tiếp ra Đường Long Giao - Bảo Bình đoạn từ Đường Nguyễn Ái Quốc đến Ban Chỉ huy Quân sự huyện Cẩm Mỹ cũ đã được đầu tư mặt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C7C9BA" w14:textId="77777777" w:rsidR="008C090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92CE99" w14:textId="77777777" w:rsidR="008C0902" w:rsidRDefault="00000000">
            <w:pPr>
              <w:spacing w:line="300" w:lineRule="auto"/>
              <w:jc w:val="right"/>
            </w:pPr>
            <w:r>
              <w:t>186,1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C77E3" w14:textId="77777777" w:rsidR="008C090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5FEAB3" w14:textId="77777777" w:rsidR="008C0902"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BA772"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13B920"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B1CC01"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C11DE"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2761A6A" w14:textId="77777777" w:rsidR="008C0902" w:rsidRDefault="00000000">
            <w:pPr>
              <w:spacing w:line="300" w:lineRule="auto"/>
              <w:jc w:val="right"/>
            </w:pPr>
            <w:r>
              <w:t>64.223.110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E000CA" w14:textId="77777777" w:rsidR="008C0902" w:rsidRDefault="00000000">
            <w:pPr>
              <w:spacing w:line="300" w:lineRule="auto"/>
              <w:jc w:val="center"/>
            </w:pPr>
            <w:r>
              <w:t>Đường nhựa 2,2m, đấu nối trực tiếp, cách đường Long Giao- Bào Bình khoảng 151 Im thuộc đoạn từ giáp ban chỉ huy quân sự huyện cầm Mỹ đến đường tỉnh 765B. VỊ trí 1, Phạm vi 1;</w:t>
            </w:r>
          </w:p>
        </w:tc>
      </w:tr>
      <w:tr w:rsidR="008C0902" w14:paraId="155481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3C283B" w14:textId="77777777" w:rsidR="008C0902"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E0300F" w14:textId="77777777" w:rsidR="008C0902" w:rsidRDefault="00000000">
            <w:pPr>
              <w:spacing w:line="300" w:lineRule="auto"/>
            </w:pPr>
            <w:r>
              <w:rPr>
                <w:b/>
                <w:bCs/>
              </w:rPr>
              <w:t>Thửa đất số 129, tờ bản đồ số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A07403" w14:textId="77777777" w:rsidR="008C0902" w:rsidRDefault="00000000">
            <w:pPr>
              <w:spacing w:line="300" w:lineRule="auto"/>
              <w:jc w:val="right"/>
            </w:pPr>
            <w:r>
              <w:rPr>
                <w:b/>
                <w:bCs/>
              </w:rPr>
              <w:t>110.397.490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8F524A" w14:textId="77777777" w:rsidR="008C0902" w:rsidRDefault="008C0902">
            <w:pPr>
              <w:spacing w:line="300" w:lineRule="auto"/>
              <w:jc w:val="center"/>
            </w:pPr>
          </w:p>
        </w:tc>
      </w:tr>
      <w:tr w:rsidR="008C0902" w14:paraId="51997AF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E6C075" w14:textId="77777777" w:rsidR="008C0902"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7248D1" w14:textId="77777777" w:rsidR="008C0902" w:rsidRDefault="00000000">
            <w:pPr>
              <w:spacing w:line="300" w:lineRule="auto"/>
            </w:pPr>
            <w:r>
              <w:t xml:space="preserve">Đất trồng cây lâu năm; Vị trí 1, phạm vi 1; Các tuyến đường giao thông không đấu nối trực tiếp và thông ra Đường Long Giao - Bảo Bình </w:t>
            </w:r>
            <w:r>
              <w:lastRenderedPageBreak/>
              <w:t>đoạn từ Đường Nguyễn Ái Quốc đến Ban Chỉ huy Quân sự huyện Cẩm Mỹ cũ đã được đầu tư mặt đường nhựa, bê tông xi măng:</w:t>
            </w:r>
            <w:r>
              <w:br/>
              <w:t>- Có bề rộng từ ≥3m đến &lt;5m, cách đường giao thông &gt;600m.</w:t>
            </w:r>
            <w:r>
              <w:br/>
              <w:t>- Có bề rộng &lt;3m, cách đường giao thông &gt;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606946" w14:textId="77777777" w:rsidR="008C0902"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CB352C2" w14:textId="77777777" w:rsidR="008C0902" w:rsidRDefault="00000000">
            <w:pPr>
              <w:spacing w:line="300" w:lineRule="auto"/>
              <w:jc w:val="right"/>
            </w:pPr>
            <w:r>
              <w:t>319,9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7ABC62" w14:textId="77777777" w:rsidR="008C0902" w:rsidRDefault="00000000">
            <w:pPr>
              <w:spacing w:line="300" w:lineRule="auto"/>
              <w:jc w:val="right"/>
            </w:pPr>
            <w:r>
              <w:t>290.000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99E8A0" w14:textId="77777777" w:rsidR="008C0902"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7E009D"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EA739B"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61E2B7"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43656A"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9672AB" w14:textId="77777777" w:rsidR="008C0902" w:rsidRDefault="00000000">
            <w:pPr>
              <w:spacing w:line="300" w:lineRule="auto"/>
              <w:jc w:val="right"/>
            </w:pPr>
            <w:r>
              <w:t>110.397.490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B9D7D3" w14:textId="77777777" w:rsidR="008C0902" w:rsidRDefault="00000000">
            <w:pPr>
              <w:spacing w:line="300" w:lineRule="auto"/>
              <w:jc w:val="center"/>
            </w:pPr>
            <w:r>
              <w:t xml:space="preserve">Đường nhựa 3,4m, đấu nối trực tiếp, cách đường Long Giao- Bào Bình khoảng 1065m </w:t>
            </w:r>
            <w:r>
              <w:lastRenderedPageBreak/>
              <w:t>thuộc đoạn từ giáp ban chỉ huy quân sự huyện cẩm Mỹ đến đường tỉnh 765B. VỊ trí 1, Phạm vi 1</w:t>
            </w:r>
          </w:p>
        </w:tc>
      </w:tr>
      <w:tr w:rsidR="008C0902" w14:paraId="6862C07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024BE" w14:textId="77777777" w:rsidR="008C0902"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E358F" w14:textId="77777777" w:rsidR="008C0902"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39930E" w14:textId="77777777" w:rsidR="008C0902" w:rsidRDefault="00000000">
            <w:pPr>
              <w:spacing w:line="300" w:lineRule="auto"/>
              <w:jc w:val="right"/>
            </w:pPr>
            <w:r>
              <w:rPr>
                <w:b/>
                <w:bCs/>
              </w:rPr>
              <w:t>294.231.540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B4D56" w14:textId="77777777" w:rsidR="008C0902" w:rsidRDefault="008C0902">
            <w:pPr>
              <w:spacing w:line="300" w:lineRule="auto"/>
              <w:jc w:val="center"/>
            </w:pPr>
          </w:p>
        </w:tc>
      </w:tr>
      <w:tr w:rsidR="008C0902" w14:paraId="0F42954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7FA353" w14:textId="77777777" w:rsidR="008C090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A9832A" w14:textId="77777777" w:rsidR="008C0902" w:rsidRDefault="00000000">
            <w:pPr>
              <w:spacing w:line="300" w:lineRule="auto"/>
            </w:pPr>
            <w:r>
              <w:t xml:space="preserve">Nhà 01 tầng, Kết cấu loại 3: </w:t>
            </w:r>
            <w:r>
              <w:br/>
              <w:t>- Cột gạch chịu lực</w:t>
            </w:r>
            <w:r>
              <w:br/>
              <w:t>- Tường: quét vôi</w:t>
            </w:r>
            <w:r>
              <w:br/>
              <w:t>- Mái: Tôn</w:t>
            </w:r>
            <w:r>
              <w:br/>
              <w:t>- Trần:  không trần</w:t>
            </w:r>
            <w:r>
              <w:br/>
              <w:t>- Nền: Lát gạch Ceramic</w:t>
            </w:r>
            <w:r>
              <w:br/>
              <w:t>- Cửa đi: Sắt kính</w:t>
            </w:r>
            <w:r>
              <w:br/>
              <w:t>- Điện: Chiếu sáng trực tiếp, dây điện + nổi</w:t>
            </w:r>
            <w:r>
              <w:br/>
              <w:t>năm 2010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19BE32" w14:textId="77777777" w:rsidR="008C090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A25921" w14:textId="77777777" w:rsidR="008C0902" w:rsidRDefault="00000000">
            <w:pPr>
              <w:spacing w:line="300" w:lineRule="auto"/>
              <w:jc w:val="right"/>
            </w:pPr>
            <w:r>
              <w:t>41,96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24670" w14:textId="77777777" w:rsidR="008C0902"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9535D7"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3F5C50"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EC52F6B"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90B37"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013AC"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2F8D64" w14:textId="77777777" w:rsidR="008C0902" w:rsidRDefault="00000000">
            <w:pPr>
              <w:spacing w:line="300" w:lineRule="auto"/>
              <w:jc w:val="right"/>
            </w:pPr>
            <w:r>
              <w:t>146.398.440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50225A" w14:textId="77777777" w:rsidR="008C0902" w:rsidRDefault="008C0902">
            <w:pPr>
              <w:spacing w:line="300" w:lineRule="auto"/>
              <w:jc w:val="center"/>
            </w:pPr>
          </w:p>
        </w:tc>
      </w:tr>
      <w:tr w:rsidR="008C0902" w14:paraId="7FEC111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64F885" w14:textId="77777777" w:rsidR="008C090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9EBD3E" w14:textId="77777777" w:rsidR="008C0902" w:rsidRDefault="00000000">
            <w:pPr>
              <w:spacing w:line="300" w:lineRule="auto"/>
            </w:pPr>
            <w:r>
              <w:t xml:space="preserve">Nhà 01 tầng, Kết cấu loại 3: </w:t>
            </w:r>
            <w:r>
              <w:br/>
              <w:t>- Cột gạch chịu lực</w:t>
            </w:r>
            <w:r>
              <w:br/>
              <w:t>- Tường: quét vôi</w:t>
            </w:r>
            <w:r>
              <w:br/>
              <w:t>- Mái: Tôn</w:t>
            </w:r>
            <w:r>
              <w:br/>
              <w:t>- Trần:  không trần</w:t>
            </w:r>
            <w:r>
              <w:br/>
              <w:t>- Nền: Lát gạch Ceramic</w:t>
            </w:r>
            <w:r>
              <w:br/>
              <w:t>- Cửa đi: Sắt kính</w:t>
            </w:r>
            <w:r>
              <w:br/>
              <w:t>- Điện: Chiếu sáng trực tiếp, dây điện + nổi</w:t>
            </w:r>
            <w:r>
              <w:br/>
              <w:t>năm 2010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CEAC77" w14:textId="77777777" w:rsidR="008C0902" w:rsidRDefault="00000000">
            <w:pPr>
              <w:spacing w:line="300" w:lineRule="auto"/>
              <w:jc w:val="center"/>
            </w:pPr>
            <w:r>
              <w:t>Đồng/m² sàn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BB533C" w14:textId="77777777" w:rsidR="008C0902" w:rsidRDefault="00000000">
            <w:pPr>
              <w:spacing w:line="300" w:lineRule="auto"/>
              <w:jc w:val="right"/>
            </w:pPr>
            <w:r>
              <w:t>35,9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74DDF7" w14:textId="77777777" w:rsidR="008C0902" w:rsidRDefault="00000000">
            <w:pPr>
              <w:spacing w:line="300" w:lineRule="auto"/>
              <w:jc w:val="right"/>
            </w:pPr>
            <w:r>
              <w:t>3.489.000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743D46"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5F7987"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C5F461"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3CF9E4"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B72B3"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7C12D2" w14:textId="77777777" w:rsidR="008C0902" w:rsidRDefault="00000000">
            <w:pPr>
              <w:spacing w:line="300" w:lineRule="auto"/>
              <w:jc w:val="right"/>
            </w:pPr>
            <w:r>
              <w:t>125.255.100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EADB4E" w14:textId="77777777" w:rsidR="008C0902" w:rsidRDefault="008C0902">
            <w:pPr>
              <w:spacing w:line="300" w:lineRule="auto"/>
              <w:jc w:val="center"/>
            </w:pPr>
          </w:p>
        </w:tc>
      </w:tr>
      <w:tr w:rsidR="008C0902" w14:paraId="06285E1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5832FD" w14:textId="77777777" w:rsidR="008C0902"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8DE2A" w14:textId="77777777" w:rsidR="008C0902" w:rsidRDefault="00000000">
            <w:pPr>
              <w:spacing w:line="300" w:lineRule="auto"/>
            </w:pPr>
            <w:r>
              <w:t>Mái che, mái hiên năm 2010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FCB52" w14:textId="77777777" w:rsidR="008C090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07EF5E" w14:textId="77777777" w:rsidR="008C0902" w:rsidRDefault="00000000">
            <w:pPr>
              <w:spacing w:line="300" w:lineRule="auto"/>
              <w:jc w:val="right"/>
            </w:pPr>
            <w:r>
              <w:t>26,4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76B62D" w14:textId="77777777" w:rsidR="008C0902" w:rsidRDefault="00000000">
            <w:pPr>
              <w:spacing w:line="300" w:lineRule="auto"/>
              <w:jc w:val="right"/>
            </w:pPr>
            <w:r>
              <w:t>720.000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37ABB3"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C2B337"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21FDE"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6D6E27"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27943A"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A6E488A" w14:textId="77777777" w:rsidR="008C0902" w:rsidRDefault="00000000">
            <w:pPr>
              <w:spacing w:line="300" w:lineRule="auto"/>
              <w:jc w:val="right"/>
            </w:pPr>
            <w:r>
              <w:t>19.008.000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E1BD50" w14:textId="77777777" w:rsidR="008C0902" w:rsidRDefault="008C0902">
            <w:pPr>
              <w:spacing w:line="300" w:lineRule="auto"/>
              <w:jc w:val="center"/>
            </w:pPr>
          </w:p>
        </w:tc>
      </w:tr>
      <w:tr w:rsidR="008C0902" w14:paraId="18C90B9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AF2CEA" w14:textId="77777777" w:rsidR="008C0902"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5AF78E" w14:textId="77777777" w:rsidR="008C0902" w:rsidRDefault="00000000">
            <w:pPr>
              <w:spacing w:line="300" w:lineRule="auto"/>
            </w:pPr>
            <w:r>
              <w:t>Nền ciment đá dăm dày 10 cm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7E7AB" w14:textId="77777777" w:rsidR="008C090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DF3FDE" w14:textId="77777777" w:rsidR="008C0902"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A2230E" w14:textId="77777777" w:rsidR="008C0902"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27B024"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9D500A"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1445E1"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9B60E"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A37E3"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1EE298" w14:textId="77777777" w:rsidR="008C0902" w:rsidRDefault="00000000">
            <w:pPr>
              <w:spacing w:line="300" w:lineRule="auto"/>
              <w:jc w:val="right"/>
            </w:pPr>
            <w:r>
              <w:t>652.000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E7C6F9" w14:textId="77777777" w:rsidR="008C0902" w:rsidRDefault="008C0902">
            <w:pPr>
              <w:spacing w:line="300" w:lineRule="auto"/>
              <w:jc w:val="center"/>
            </w:pPr>
          </w:p>
        </w:tc>
      </w:tr>
      <w:tr w:rsidR="008C0902" w14:paraId="35E4F99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CD4344" w14:textId="77777777" w:rsidR="008C0902"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9A6B23" w14:textId="77777777" w:rsidR="008C0902" w:rsidRDefault="00000000">
            <w:pPr>
              <w:spacing w:line="300" w:lineRule="auto"/>
            </w:pPr>
            <w:r>
              <w:t>Miếu thờ dọc đường, bàn thiên xây cao 80cm, (năm 2010)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0CD2B0" w14:textId="77777777" w:rsidR="008C0902" w:rsidRDefault="00000000">
            <w:pPr>
              <w:spacing w:line="300" w:lineRule="auto"/>
              <w:jc w:val="center"/>
            </w:pPr>
            <w:r>
              <w:t>đồng/cái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FB93E3" w14:textId="77777777" w:rsidR="008C090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653F29" w14:textId="77777777" w:rsidR="008C0902"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34DD9C"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6A214"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24D592"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222912"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8E41B9"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7C3A28" w14:textId="77777777" w:rsidR="008C0902" w:rsidRDefault="00000000">
            <w:pPr>
              <w:spacing w:line="300" w:lineRule="auto"/>
              <w:jc w:val="right"/>
            </w:pPr>
            <w:r>
              <w:t>950.000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01C92" w14:textId="77777777" w:rsidR="008C0902" w:rsidRDefault="008C0902">
            <w:pPr>
              <w:spacing w:line="300" w:lineRule="auto"/>
              <w:jc w:val="center"/>
            </w:pPr>
          </w:p>
        </w:tc>
      </w:tr>
      <w:tr w:rsidR="008C0902" w14:paraId="1F8F7ED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48B715" w14:textId="77777777" w:rsidR="008C0902" w:rsidRDefault="00000000">
            <w:pPr>
              <w:spacing w:line="300" w:lineRule="auto"/>
              <w:jc w:val="center"/>
            </w:pPr>
            <w:r>
              <w:lastRenderedPageBreak/>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A45932" w14:textId="77777777" w:rsidR="008C0902" w:rsidRDefault="00000000">
            <w:pPr>
              <w:spacing w:line="300" w:lineRule="auto"/>
            </w:pPr>
            <w:r>
              <w:t>Trụ điện bằng ống sắt tráng kẽm D90 năm 2010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FED8B0" w14:textId="77777777" w:rsidR="008C0902" w:rsidRDefault="00000000">
            <w:pPr>
              <w:spacing w:line="300" w:lineRule="auto"/>
              <w:jc w:val="center"/>
            </w:pPr>
            <w:r>
              <w:t>trụ</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CBA5CA" w14:textId="77777777" w:rsidR="008C0902"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405A9" w14:textId="77777777" w:rsidR="008C0902"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9DE9D"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5E0C0C"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00E81F"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5DD35"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993FBF7"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61808" w14:textId="77777777" w:rsidR="008C0902" w:rsidRDefault="00000000">
            <w:pPr>
              <w:spacing w:line="300" w:lineRule="auto"/>
              <w:jc w:val="right"/>
            </w:pPr>
            <w:r>
              <w:t>864.000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44DAEC" w14:textId="77777777" w:rsidR="008C0902" w:rsidRDefault="008C0902">
            <w:pPr>
              <w:spacing w:line="300" w:lineRule="auto"/>
              <w:jc w:val="center"/>
            </w:pPr>
          </w:p>
        </w:tc>
      </w:tr>
      <w:tr w:rsidR="008C0902" w14:paraId="6DD502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025958" w14:textId="77777777" w:rsidR="008C0902"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2A713D" w14:textId="77777777" w:rsidR="008C0902" w:rsidRDefault="00000000">
            <w:pPr>
              <w:spacing w:line="300" w:lineRule="auto"/>
            </w:pPr>
            <w:r>
              <w:t>Pi chứa nước đường kính 1,2m, cao 1m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F471D0F" w14:textId="77777777" w:rsidR="008C0902"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329181" w14:textId="77777777" w:rsidR="008C0902"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04DF86" w14:textId="77777777" w:rsidR="008C0902" w:rsidRDefault="00000000">
            <w:pPr>
              <w:spacing w:line="300" w:lineRule="auto"/>
              <w:jc w:val="right"/>
            </w:pPr>
            <w:r>
              <w:t>379.000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FFF377"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2C09A0"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07A2075"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C0077"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EADEE0"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504C7" w14:textId="77777777" w:rsidR="008C0902" w:rsidRDefault="00000000">
            <w:pPr>
              <w:spacing w:line="300" w:lineRule="auto"/>
              <w:jc w:val="right"/>
            </w:pPr>
            <w:r>
              <w:t>758.000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5121F" w14:textId="77777777" w:rsidR="008C0902" w:rsidRDefault="008C0902">
            <w:pPr>
              <w:spacing w:line="300" w:lineRule="auto"/>
              <w:jc w:val="center"/>
            </w:pPr>
          </w:p>
        </w:tc>
      </w:tr>
      <w:tr w:rsidR="008C0902" w14:paraId="2CD3033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28804" w14:textId="77777777" w:rsidR="008C0902"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E8D680" w14:textId="77777777" w:rsidR="008C0902" w:rsidRDefault="00000000">
            <w:pPr>
              <w:spacing w:line="300" w:lineRule="auto"/>
            </w:pPr>
            <w:r>
              <w:t>Di dời bồn nước Bồn nhựa Dưới 1.000 lít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379A631" w14:textId="77777777" w:rsidR="008C0902" w:rsidRDefault="00000000">
            <w:pPr>
              <w:spacing w:line="300" w:lineRule="auto"/>
              <w:jc w:val="center"/>
            </w:pPr>
            <w:r>
              <w:t>cái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E9A0C3" w14:textId="77777777" w:rsidR="008C0902"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C90F2A" w14:textId="77777777" w:rsidR="008C0902" w:rsidRDefault="00000000">
            <w:pPr>
              <w:spacing w:line="300" w:lineRule="auto"/>
              <w:jc w:val="right"/>
            </w:pPr>
            <w:r>
              <w:t>173.000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78C2F"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A9BD51"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8D0A8E3"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BEBDA"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C3C671"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09206" w14:textId="77777777" w:rsidR="008C0902" w:rsidRDefault="00000000">
            <w:pPr>
              <w:spacing w:line="300" w:lineRule="auto"/>
              <w:jc w:val="right"/>
            </w:pPr>
            <w:r>
              <w:t>346.000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0EDA21" w14:textId="77777777" w:rsidR="008C0902" w:rsidRDefault="008C0902">
            <w:pPr>
              <w:spacing w:line="300" w:lineRule="auto"/>
              <w:jc w:val="center"/>
            </w:pPr>
          </w:p>
        </w:tc>
      </w:tr>
      <w:tr w:rsidR="008C0902" w14:paraId="05F3738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2F7660" w14:textId="77777777" w:rsidR="008C0902"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DD2474" w14:textId="77777777" w:rsidR="008C0902"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CC5F58" w14:textId="77777777" w:rsidR="008C0902" w:rsidRDefault="00000000">
            <w:pPr>
              <w:spacing w:line="300" w:lineRule="auto"/>
              <w:jc w:val="right"/>
            </w:pPr>
            <w:r>
              <w:rPr>
                <w:b/>
                <w:bCs/>
              </w:rPr>
              <w:t>1.439.976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726757" w14:textId="77777777" w:rsidR="008C0902" w:rsidRDefault="008C0902">
            <w:pPr>
              <w:spacing w:line="300" w:lineRule="auto"/>
              <w:jc w:val="center"/>
            </w:pPr>
          </w:p>
        </w:tc>
      </w:tr>
      <w:tr w:rsidR="008C0902" w14:paraId="1BD6060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A41D38" w14:textId="77777777" w:rsidR="008C0902"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01CE01" w14:textId="77777777" w:rsidR="008C0902" w:rsidRDefault="00000000">
            <w:pPr>
              <w:spacing w:line="300" w:lineRule="auto"/>
            </w:pPr>
            <w:r>
              <w:t>Cây hồ tiêu Năm thu hoạch thứ 4 - 6 năm 2018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48BBFA" w14:textId="77777777" w:rsidR="008C0902"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6047D3" w14:textId="77777777" w:rsidR="008C0902"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B059F8" w14:textId="77777777" w:rsidR="008C0902" w:rsidRDefault="00000000">
            <w:pPr>
              <w:spacing w:line="300" w:lineRule="auto"/>
              <w:jc w:val="right"/>
            </w:pPr>
            <w:r>
              <w:t>579.988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7863BA"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09687E1"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E763C9"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EBCD78"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364374"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5C6ACF1" w14:textId="77777777" w:rsidR="008C0902" w:rsidRDefault="00000000">
            <w:pPr>
              <w:spacing w:line="300" w:lineRule="auto"/>
              <w:jc w:val="right"/>
            </w:pPr>
            <w:r>
              <w:t>1.159.976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E57C15" w14:textId="77777777" w:rsidR="008C0902" w:rsidRDefault="008C0902">
            <w:pPr>
              <w:spacing w:line="300" w:lineRule="auto"/>
              <w:jc w:val="center"/>
            </w:pPr>
          </w:p>
        </w:tc>
      </w:tr>
      <w:tr w:rsidR="008C0902" w14:paraId="45DCDDC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B0F5B4" w14:textId="77777777" w:rsidR="008C0902"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CEF413" w14:textId="77777777" w:rsidR="008C0902" w:rsidRDefault="00000000">
            <w:pPr>
              <w:spacing w:line="300" w:lineRule="auto"/>
            </w:pPr>
            <w:r>
              <w:t>Cây chuối thửa 129 tờ bản đồ 13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65624" w14:textId="77777777" w:rsidR="008C0902"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389BA" w14:textId="77777777" w:rsidR="008C0902"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579EED" w14:textId="77777777" w:rsidR="008C0902"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978DBC3"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93B6CF"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9D8FD6B" w14:textId="77777777" w:rsidR="008C0902" w:rsidRDefault="008C0902">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47E99A8" w14:textId="77777777" w:rsidR="008C0902"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9AD2D" w14:textId="77777777" w:rsidR="008C0902" w:rsidRDefault="008C0902">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D58DD0" w14:textId="77777777" w:rsidR="008C0902" w:rsidRDefault="00000000">
            <w:pPr>
              <w:spacing w:line="300" w:lineRule="auto"/>
              <w:jc w:val="right"/>
            </w:pPr>
            <w:r>
              <w:t>280.000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AE1EB5" w14:textId="77777777" w:rsidR="008C0902" w:rsidRDefault="00000000">
            <w:pPr>
              <w:spacing w:line="300" w:lineRule="auto"/>
              <w:jc w:val="center"/>
            </w:pPr>
            <w:r>
              <w:t>Cây không tính mật độ</w:t>
            </w:r>
          </w:p>
        </w:tc>
      </w:tr>
      <w:tr w:rsidR="008C0902" w14:paraId="352165D8" w14:textId="77777777">
        <w:tblPrEx>
          <w:tblCellMar>
            <w:top w:w="0" w:type="dxa"/>
            <w:bottom w:w="0" w:type="dxa"/>
          </w:tblCellMar>
        </w:tblPrEx>
        <w:trPr>
          <w:jc w:val="center"/>
        </w:trPr>
        <w:tc>
          <w:tcPr>
            <w:tcW w:w="0" w:type="auto"/>
            <w:gridSpan w:val="1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359EFF" w14:textId="77777777" w:rsidR="008C0902" w:rsidRDefault="00000000">
            <w:pPr>
              <w:spacing w:line="300" w:lineRule="auto"/>
            </w:pPr>
            <w:r>
              <w:rPr>
                <w:i/>
                <w:iCs/>
              </w:rPr>
              <w:t>Không vượt mật độ</w:t>
            </w:r>
          </w:p>
        </w:tc>
      </w:tr>
      <w:tr w:rsidR="008C0902" w14:paraId="34165A62"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4CD4B3" w14:textId="77777777" w:rsidR="008C0902"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88D0EF" w14:textId="77777777" w:rsidR="008C0902" w:rsidRDefault="00000000">
            <w:pPr>
              <w:spacing w:line="300" w:lineRule="auto"/>
              <w:jc w:val="right"/>
            </w:pPr>
            <w:r>
              <w:rPr>
                <w:b/>
                <w:bCs/>
              </w:rPr>
              <w:t>470.292.116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C44EF9" w14:textId="77777777" w:rsidR="008C0902" w:rsidRDefault="008C0902">
            <w:pPr>
              <w:spacing w:line="300" w:lineRule="auto"/>
              <w:jc w:val="center"/>
            </w:pPr>
          </w:p>
        </w:tc>
      </w:tr>
      <w:tr w:rsidR="008C0902" w14:paraId="69E7F008"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9636B8" w14:textId="77777777" w:rsidR="008C0902"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BE17E0" w14:textId="77777777" w:rsidR="008C0902" w:rsidRDefault="00000000">
            <w:pPr>
              <w:spacing w:line="300" w:lineRule="auto"/>
              <w:jc w:val="right"/>
            </w:pPr>
            <w:r>
              <w:rPr>
                <w:b/>
                <w:bCs/>
              </w:rPr>
              <w:t>16.000.000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A6967C" w14:textId="77777777" w:rsidR="008C0902" w:rsidRDefault="008C0902">
            <w:pPr>
              <w:spacing w:line="300" w:lineRule="auto"/>
              <w:jc w:val="center"/>
            </w:pPr>
          </w:p>
        </w:tc>
      </w:tr>
      <w:tr w:rsidR="008C0902" w14:paraId="533F7599"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1F04CB6" w14:textId="77777777" w:rsidR="008C0902"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ABB8182" w14:textId="77777777" w:rsidR="008C0902" w:rsidRDefault="00000000">
            <w:pPr>
              <w:spacing w:line="300" w:lineRule="auto"/>
              <w:jc w:val="right"/>
            </w:pPr>
            <w:r>
              <w:rPr>
                <w:b/>
                <w:bCs/>
              </w:rPr>
              <w:t>486.292.116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645C8E" w14:textId="77777777" w:rsidR="008C0902" w:rsidRDefault="008C0902">
            <w:pPr>
              <w:spacing w:line="300" w:lineRule="auto"/>
              <w:jc w:val="center"/>
            </w:pPr>
          </w:p>
        </w:tc>
      </w:tr>
    </w:tbl>
    <w:p w14:paraId="448F4965" w14:textId="77777777" w:rsidR="008C0902" w:rsidRDefault="008C0902">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8C0902" w14:paraId="30F38640"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47FF873A" w14:textId="77777777" w:rsidR="008C0902"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Bốn</w:t>
            </w:r>
            <w:proofErr w:type="gramEnd"/>
            <w:r>
              <w:rPr>
                <w:i/>
                <w:iCs/>
                <w:sz w:val="26"/>
                <w:szCs w:val="26"/>
              </w:rPr>
              <w:t xml:space="preserve"> trăm tám mươi sáu triệu, hai trăm chín mươi hai ngàn, một trăm mười sáu đồng.</w:t>
            </w:r>
          </w:p>
        </w:tc>
      </w:tr>
    </w:tbl>
    <w:p w14:paraId="09721859" w14:textId="77777777" w:rsidR="00420749" w:rsidRDefault="00420749"/>
    <w:sectPr w:rsidR="00420749">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D0722" w14:textId="77777777" w:rsidR="00420749" w:rsidRDefault="00420749">
      <w:r>
        <w:separator/>
      </w:r>
    </w:p>
  </w:endnote>
  <w:endnote w:type="continuationSeparator" w:id="0">
    <w:p w14:paraId="482EC846" w14:textId="77777777" w:rsidR="00420749" w:rsidRDefault="00420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70E3" w14:textId="77777777" w:rsidR="008C0902" w:rsidRDefault="00000000">
    <w:pPr>
      <w:jc w:val="center"/>
    </w:pPr>
    <w:r>
      <w:fldChar w:fldCharType="begin"/>
    </w:r>
    <w:r>
      <w:instrText>PAGE</w:instrText>
    </w:r>
    <w:r>
      <w:fldChar w:fldCharType="separate"/>
    </w:r>
    <w:r w:rsidR="000468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E6D1E" w14:textId="77777777" w:rsidR="00420749" w:rsidRDefault="00420749">
      <w:r>
        <w:separator/>
      </w:r>
    </w:p>
  </w:footnote>
  <w:footnote w:type="continuationSeparator" w:id="0">
    <w:p w14:paraId="4E8B67A6" w14:textId="77777777" w:rsidR="00420749" w:rsidRDefault="00420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3AD2"/>
    <w:multiLevelType w:val="hybridMultilevel"/>
    <w:tmpl w:val="3C5621A6"/>
    <w:lvl w:ilvl="0" w:tplc="54108598">
      <w:start w:val="1"/>
      <w:numFmt w:val="bullet"/>
      <w:lvlText w:val="●"/>
      <w:lvlJc w:val="left"/>
      <w:pPr>
        <w:ind w:left="720" w:hanging="360"/>
      </w:pPr>
    </w:lvl>
    <w:lvl w:ilvl="1" w:tplc="AD4E3434">
      <w:start w:val="1"/>
      <w:numFmt w:val="bullet"/>
      <w:lvlText w:val="○"/>
      <w:lvlJc w:val="left"/>
      <w:pPr>
        <w:ind w:left="1440" w:hanging="360"/>
      </w:pPr>
    </w:lvl>
    <w:lvl w:ilvl="2" w:tplc="FEB07062">
      <w:start w:val="1"/>
      <w:numFmt w:val="bullet"/>
      <w:lvlText w:val="■"/>
      <w:lvlJc w:val="left"/>
      <w:pPr>
        <w:ind w:left="2160" w:hanging="360"/>
      </w:pPr>
    </w:lvl>
    <w:lvl w:ilvl="3" w:tplc="F3D60F0C">
      <w:start w:val="1"/>
      <w:numFmt w:val="bullet"/>
      <w:lvlText w:val="●"/>
      <w:lvlJc w:val="left"/>
      <w:pPr>
        <w:ind w:left="2880" w:hanging="360"/>
      </w:pPr>
    </w:lvl>
    <w:lvl w:ilvl="4" w:tplc="AC06DF74">
      <w:start w:val="1"/>
      <w:numFmt w:val="bullet"/>
      <w:lvlText w:val="○"/>
      <w:lvlJc w:val="left"/>
      <w:pPr>
        <w:ind w:left="3600" w:hanging="360"/>
      </w:pPr>
    </w:lvl>
    <w:lvl w:ilvl="5" w:tplc="1AA0CCCC">
      <w:start w:val="1"/>
      <w:numFmt w:val="bullet"/>
      <w:lvlText w:val="■"/>
      <w:lvlJc w:val="left"/>
      <w:pPr>
        <w:ind w:left="4320" w:hanging="360"/>
      </w:pPr>
    </w:lvl>
    <w:lvl w:ilvl="6" w:tplc="34E6E5FA">
      <w:start w:val="1"/>
      <w:numFmt w:val="bullet"/>
      <w:lvlText w:val="●"/>
      <w:lvlJc w:val="left"/>
      <w:pPr>
        <w:ind w:left="5040" w:hanging="360"/>
      </w:pPr>
    </w:lvl>
    <w:lvl w:ilvl="7" w:tplc="51DE019E">
      <w:start w:val="1"/>
      <w:numFmt w:val="bullet"/>
      <w:lvlText w:val="●"/>
      <w:lvlJc w:val="left"/>
      <w:pPr>
        <w:ind w:left="5760" w:hanging="360"/>
      </w:pPr>
    </w:lvl>
    <w:lvl w:ilvl="8" w:tplc="4CC6CFD2">
      <w:start w:val="1"/>
      <w:numFmt w:val="bullet"/>
      <w:lvlText w:val="●"/>
      <w:lvlJc w:val="left"/>
      <w:pPr>
        <w:ind w:left="6480" w:hanging="360"/>
      </w:pPr>
    </w:lvl>
  </w:abstractNum>
  <w:num w:numId="1" w16cid:durableId="19913968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902"/>
    <w:rsid w:val="00046859"/>
    <w:rsid w:val="00420749"/>
    <w:rsid w:val="00530246"/>
    <w:rsid w:val="008C0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0AE20"/>
  <w15:docId w15:val="{C2471C5D-F420-463F-874F-7CF3D2E5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962</Words>
  <Characters>5485</Characters>
  <Application>Microsoft Office Word</Application>
  <DocSecurity>0</DocSecurity>
  <Lines>45</Lines>
  <Paragraphs>12</Paragraphs>
  <ScaleCrop>false</ScaleCrop>
  <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cp:lastPrinted>2026-05-26T13:51:00Z</cp:lastPrinted>
  <dcterms:created xsi:type="dcterms:W3CDTF">2026-05-26T13:52:00Z</dcterms:created>
  <dcterms:modified xsi:type="dcterms:W3CDTF">2026-05-26T13:52:00Z</dcterms:modified>
</cp:coreProperties>
</file>